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1A5" w:rsidRPr="007751A5" w:rsidRDefault="007751A5" w:rsidP="007751A5">
      <w:pPr>
        <w:widowControl/>
        <w:shd w:val="clear" w:color="auto" w:fill="FFFFFF"/>
        <w:spacing w:line="450" w:lineRule="atLeast"/>
        <w:ind w:firstLine="640"/>
        <w:rPr>
          <w:rFonts w:ascii="仿宋_GB2312" w:eastAsia="仿宋_GB2312" w:hAnsi="simsun" w:cs="宋体"/>
          <w:b/>
          <w:bCs/>
          <w:color w:val="000000"/>
          <w:sz w:val="32"/>
          <w:szCs w:val="32"/>
        </w:rPr>
      </w:pPr>
      <w:r w:rsidRPr="007751A5">
        <w:rPr>
          <w:rFonts w:ascii="仿宋_GB2312" w:eastAsia="仿宋_GB2312" w:hAnsi="simsun" w:cs="宋体" w:hint="eastAsia"/>
          <w:b/>
          <w:bCs/>
          <w:color w:val="000000"/>
          <w:sz w:val="32"/>
          <w:szCs w:val="32"/>
        </w:rPr>
        <w:t>广州市卫生和计划生育委员会直属事业单位广州市惠爱医院2016年第一批公开招聘（含补充公告）笔试已经结束，现将成绩公布如下：</w:t>
      </w:r>
    </w:p>
    <w:tbl>
      <w:tblPr>
        <w:tblW w:w="72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994"/>
        <w:gridCol w:w="2145"/>
        <w:gridCol w:w="930"/>
        <w:gridCol w:w="1320"/>
      </w:tblGrid>
      <w:tr w:rsidR="007751A5" w:rsidRPr="007751A5" w:rsidTr="007751A5">
        <w:trPr>
          <w:trHeight w:val="49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simsun" w:eastAsia="宋体" w:hAnsi="宋体" w:cs="宋体" w:hint="eastAsia"/>
                <w:b/>
                <w:bCs/>
                <w:kern w:val="0"/>
                <w:sz w:val="27"/>
                <w:szCs w:val="27"/>
              </w:rPr>
            </w:pPr>
            <w:r w:rsidRPr="007751A5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>编号</w:t>
            </w: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b/>
                <w:bCs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b/>
                <w:bCs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b/>
                <w:bCs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1-1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精神科医生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071601702001034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廖潇潇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071601702001035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王彦海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071601702001036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韩耀辉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071601702001037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吴章英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071601702001038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张琳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071601702001039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张素贞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071601702001040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胡维娟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071601702001041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唐玫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1-2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精神科医生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071601702002042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倪海清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071601702002043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赵洁璐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071601702002044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翟天一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1-4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社区精神科医生 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071601702004045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钟艳云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071601702004046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王敏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071601702004047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李惠先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071601702004048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钟雪珊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071601702004049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陈远源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071602702004002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黄晓霞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071602702004003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郑海清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071602702004004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鲁梦露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071602702004005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范誉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071602702004006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刘美玲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071602702004007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吴冰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1-5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神经内科医生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071601702005050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徐洁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071601702005051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王娟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071601702005052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张秀英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071601702005053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孙辉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071601702005054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陈永洪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071601702005055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李君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071601702005056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孙岭岭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071601702005057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丁广前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071601702005058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邱于达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1-6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超声影像医生 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071601702006059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刘良帅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071601702006060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张辉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071601702006061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李静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071601702006062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刘晓颜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071601702006063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李永辉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071601702006064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陈秋樾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071601702006065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曾静怡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071601702006066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郑向婷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1-7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临床心理治疗师 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071601702007067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蔡晓惠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071601702007068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范云歌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071601702007069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龚家辉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071601702007070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陈淑燕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071601702007071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丰程程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071601702007072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张蓓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071601702007073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李孟洁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071601702007074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李挺业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071601702007075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陈纹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071601702007076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王蕾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071601702007077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刘艳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071601702007078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肖雨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071601702007079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刘晟君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071601702007080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侯雪娇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071602702007008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董姣姣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071602702007009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宗昆仑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071602702007010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陆遥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071602702007011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张晓慧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071602702007012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吴玉洁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071602702007013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李子薇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751A5" w:rsidRPr="007751A5" w:rsidTr="007751A5">
        <w:trPr>
          <w:trHeight w:val="285"/>
          <w:jc w:val="center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1A5" w:rsidRPr="007751A5" w:rsidRDefault="007751A5" w:rsidP="007751A5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071602702007014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梁鹏艳  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A5" w:rsidRPr="007751A5" w:rsidRDefault="007751A5" w:rsidP="007751A5">
            <w:pPr>
              <w:widowControl/>
              <w:spacing w:line="450" w:lineRule="atLeast"/>
              <w:jc w:val="center"/>
              <w:textAlignment w:val="center"/>
              <w:rPr>
                <w:rFonts w:ascii="仿宋_GB2312" w:eastAsia="仿宋_GB2312" w:hAnsi="simsun" w:cs="宋体" w:hint="eastAsia"/>
                <w:color w:val="000000"/>
                <w:sz w:val="24"/>
                <w:szCs w:val="24"/>
              </w:rPr>
            </w:pPr>
            <w:r w:rsidRPr="007751A5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</w:tbl>
    <w:p w:rsidR="006257D6" w:rsidRDefault="006257D6">
      <w:bookmarkStart w:id="0" w:name="_GoBack"/>
      <w:bookmarkEnd w:id="0"/>
    </w:p>
    <w:sectPr w:rsidR="00625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AD"/>
    <w:rsid w:val="000521AD"/>
    <w:rsid w:val="006257D6"/>
    <w:rsid w:val="0077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EE5B7-D428-498B-A81D-1BD9B62C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5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0C5E1"/>
                            <w:left w:val="single" w:sz="6" w:space="0" w:color="A0C5E1"/>
                            <w:bottom w:val="single" w:sz="6" w:space="0" w:color="A0C5E1"/>
                            <w:right w:val="single" w:sz="6" w:space="0" w:color="A0C5E1"/>
                          </w:divBdr>
                          <w:divsChild>
                            <w:div w:id="99040903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>CHINA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2016-04-15T13:39:00Z</dcterms:created>
  <dcterms:modified xsi:type="dcterms:W3CDTF">2016-04-15T13:40:00Z</dcterms:modified>
</cp:coreProperties>
</file>