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955A7" w:rsidRPr="00B955A7" w:rsidRDefault="00B955A7" w:rsidP="00B955A7">
      <w:pPr>
        <w:widowControl/>
        <w:shd w:val="clear" w:color="auto" w:fill="FFFFFF"/>
        <w:spacing w:after="150"/>
        <w:ind w:firstLine="480"/>
        <w:jc w:val="left"/>
        <w:rPr>
          <w:rFonts w:ascii="宋体" w:eastAsia="宋体" w:hAnsi="宋体" w:cs="宋体"/>
          <w:color w:val="333333"/>
          <w:kern w:val="0"/>
          <w:szCs w:val="21"/>
        </w:rPr>
      </w:pPr>
      <w:r w:rsidRPr="00B955A7">
        <w:rPr>
          <w:rFonts w:ascii="宋体" w:eastAsia="宋体" w:hAnsi="宋体" w:cs="宋体"/>
          <w:color w:val="333333"/>
          <w:kern w:val="0"/>
          <w:szCs w:val="21"/>
        </w:rPr>
        <w:t>西村社区综合服务中心招聘出租屋管理员岗位于4月14日进行了考试，包括面试和计算机考试，现将考试成绩公布如下：</w:t>
      </w:r>
    </w:p>
    <w:p w:rsidR="00B955A7" w:rsidRPr="00B955A7" w:rsidRDefault="00B955A7" w:rsidP="00B955A7">
      <w:pPr>
        <w:widowControl/>
        <w:shd w:val="clear" w:color="auto" w:fill="FFFFFF"/>
        <w:spacing w:before="150"/>
        <w:ind w:firstLine="480"/>
        <w:jc w:val="center"/>
        <w:rPr>
          <w:rFonts w:ascii="宋体" w:eastAsia="宋体" w:hAnsi="宋体" w:cs="宋体"/>
          <w:color w:val="333333"/>
          <w:kern w:val="0"/>
          <w:szCs w:val="21"/>
        </w:rPr>
      </w:pPr>
      <w:r w:rsidRPr="00B955A7">
        <w:rPr>
          <w:rFonts w:ascii="宋体" w:eastAsia="宋体" w:hAnsi="宋体" w:cs="宋体"/>
          <w:noProof/>
          <w:color w:val="333333"/>
          <w:kern w:val="0"/>
          <w:szCs w:val="21"/>
        </w:rPr>
        <w:drawing>
          <wp:inline distT="0" distB="0" distL="0" distR="0">
            <wp:extent cx="4295775" cy="2447925"/>
            <wp:effectExtent l="0" t="0" r="9525" b="9525"/>
            <wp:docPr id="1" name="图片 1" descr="http://www.lw.gov.cn/lwq/tzgg/201604/5f7f2229ac5346fd8a9a450112d37dd5/images/e60c50e747f54493b686b3b5e922384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lw.gov.cn/lwq/tzgg/201604/5f7f2229ac5346fd8a9a450112d37dd5/images/e60c50e747f54493b686b3b5e9223849.pn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95775" cy="2447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F1E36" w:rsidRPr="00B955A7" w:rsidRDefault="00CF1E36">
      <w:pPr>
        <w:rPr>
          <w:b/>
        </w:rPr>
      </w:pPr>
      <w:bookmarkStart w:id="0" w:name="_GoBack"/>
      <w:bookmarkEnd w:id="0"/>
    </w:p>
    <w:sectPr w:rsidR="00CF1E36" w:rsidRPr="00B955A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7AAA"/>
    <w:rsid w:val="00B955A7"/>
    <w:rsid w:val="00CF1E36"/>
    <w:rsid w:val="00FF7A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72A9AE0-FB04-46B7-B5D3-63F501CC4E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1691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2144103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0" w:color="EDEBEC"/>
            <w:bottom w:val="none" w:sz="0" w:space="0" w:color="auto"/>
            <w:right w:val="single" w:sz="6" w:space="0" w:color="EDEBEC"/>
          </w:divBdr>
          <w:divsChild>
            <w:div w:id="281890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5780689">
                  <w:marLeft w:val="0"/>
                  <w:marRight w:val="0"/>
                  <w:marTop w:val="150"/>
                  <w:marBottom w:val="150"/>
                  <w:divBdr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divBdr>
                  <w:divsChild>
                    <w:div w:id="20101306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</Words>
  <Characters>50</Characters>
  <Application>Microsoft Office Word</Application>
  <DocSecurity>0</DocSecurity>
  <Lines>1</Lines>
  <Paragraphs>1</Paragraphs>
  <ScaleCrop>false</ScaleCrop>
  <Company>CHINA</Company>
  <LinksUpToDate>false</LinksUpToDate>
  <CharactersWithSpaces>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2016-04-15T11:47:00Z</dcterms:created>
  <dcterms:modified xsi:type="dcterms:W3CDTF">2016-04-15T11:48:00Z</dcterms:modified>
</cp:coreProperties>
</file>