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07F" w:rsidRPr="00EE4238" w:rsidRDefault="00FA707F" w:rsidP="00FA707F">
      <w:pPr>
        <w:spacing w:line="400" w:lineRule="exact"/>
        <w:ind w:left="560" w:hangingChars="200" w:hanging="560"/>
        <w:rPr>
          <w:rFonts w:ascii="Times New Roman" w:eastAsia="黑体" w:hAnsi="Times New Roman" w:hint="eastAsia"/>
          <w:bCs/>
          <w:sz w:val="28"/>
          <w:szCs w:val="28"/>
        </w:rPr>
      </w:pPr>
      <w:r w:rsidRPr="00EE4238"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 w:hint="eastAsia"/>
          <w:bCs/>
          <w:sz w:val="28"/>
          <w:szCs w:val="28"/>
        </w:rPr>
        <w:t>2</w:t>
      </w:r>
    </w:p>
    <w:p w:rsidR="00FA707F" w:rsidRPr="00116716" w:rsidRDefault="00FA707F" w:rsidP="00FA707F">
      <w:pPr>
        <w:spacing w:beforeLines="100" w:before="312" w:afterLines="50" w:after="156" w:line="540" w:lineRule="exact"/>
        <w:ind w:left="880" w:hangingChars="200" w:hanging="880"/>
        <w:jc w:val="center"/>
        <w:rPr>
          <w:rFonts w:ascii="方正小标宋简体" w:eastAsia="方正小标宋简体" w:hAnsi="Times New Roman" w:hint="eastAsia"/>
          <w:bCs/>
          <w:sz w:val="44"/>
          <w:szCs w:val="44"/>
        </w:rPr>
      </w:pPr>
      <w:r w:rsidRPr="00EE4238">
        <w:rPr>
          <w:rFonts w:ascii="方正小标宋简体" w:eastAsia="方正小标宋简体" w:hAnsi="Times New Roman" w:hint="eastAsia"/>
          <w:bCs/>
          <w:sz w:val="44"/>
          <w:szCs w:val="44"/>
        </w:rPr>
        <w:t>201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6</w:t>
      </w:r>
      <w:r w:rsidRPr="00EE4238">
        <w:rPr>
          <w:rFonts w:ascii="方正小标宋简体" w:eastAsia="方正小标宋简体" w:hAnsi="Times New Roman" w:hint="eastAsia"/>
          <w:bCs/>
          <w:sz w:val="44"/>
          <w:szCs w:val="44"/>
        </w:rPr>
        <w:t>年中央</w:t>
      </w:r>
      <w:proofErr w:type="gramStart"/>
      <w:r w:rsidRPr="00EE4238">
        <w:rPr>
          <w:rFonts w:ascii="方正小标宋简体" w:eastAsia="方正小标宋简体" w:hAnsi="Times New Roman" w:hint="eastAsia"/>
          <w:bCs/>
          <w:sz w:val="44"/>
          <w:szCs w:val="44"/>
        </w:rPr>
        <w:t>特岗计划</w:t>
      </w:r>
      <w:proofErr w:type="gramEnd"/>
      <w:r>
        <w:rPr>
          <w:rFonts w:ascii="方正小标宋简体" w:eastAsia="方正小标宋简体" w:hAnsi="Times New Roman" w:hint="eastAsia"/>
          <w:bCs/>
          <w:sz w:val="44"/>
          <w:szCs w:val="44"/>
        </w:rPr>
        <w:t>各县</w:t>
      </w:r>
      <w:r w:rsidRPr="00116716">
        <w:rPr>
          <w:rFonts w:ascii="方正小标宋简体" w:eastAsia="方正小标宋简体" w:hAnsi="Times New Roman" w:hint="eastAsia"/>
          <w:bCs/>
          <w:sz w:val="44"/>
          <w:szCs w:val="44"/>
        </w:rPr>
        <w:t>设岗</w:t>
      </w:r>
      <w:r>
        <w:rPr>
          <w:rFonts w:ascii="方正小标宋简体" w:eastAsia="方正小标宋简体" w:hAnsi="Times New Roman" w:hint="eastAsia"/>
          <w:bCs/>
          <w:sz w:val="44"/>
          <w:szCs w:val="44"/>
        </w:rPr>
        <w:t>名额分配表</w:t>
      </w:r>
    </w:p>
    <w:p w:rsidR="00FA707F" w:rsidRPr="00EE4238" w:rsidRDefault="00FA707F" w:rsidP="00FA707F">
      <w:pPr>
        <w:rPr>
          <w:rFonts w:ascii="Times New Roman" w:eastAsia="仿宋_GB2312" w:hAnsi="Times New Roman"/>
          <w:sz w:val="28"/>
        </w:rPr>
      </w:pPr>
      <w:r w:rsidRPr="00EE4238">
        <w:rPr>
          <w:rFonts w:ascii="Times New Roman" w:eastAsia="仿宋_GB2312" w:hAnsi="Times New Roman"/>
          <w:sz w:val="28"/>
        </w:rPr>
        <w:t>省份（盖章）：</w:t>
      </w:r>
      <w:r>
        <w:rPr>
          <w:rFonts w:ascii="Times New Roman" w:eastAsia="仿宋_GB2312" w:hAnsi="Times New Roman"/>
          <w:sz w:val="28"/>
        </w:rPr>
        <w:t xml:space="preserve">       </w:t>
      </w:r>
      <w:r>
        <w:rPr>
          <w:rFonts w:ascii="Times New Roman" w:eastAsia="仿宋_GB2312" w:hAnsi="Times New Roman" w:hint="eastAsia"/>
          <w:sz w:val="28"/>
        </w:rPr>
        <w:t xml:space="preserve">     </w:t>
      </w:r>
    </w:p>
    <w:tbl>
      <w:tblPr>
        <w:tblW w:w="9215" w:type="dxa"/>
        <w:tblInd w:w="-176" w:type="dxa"/>
        <w:tblLook w:val="04A0" w:firstRow="1" w:lastRow="0" w:firstColumn="1" w:lastColumn="0" w:noHBand="0" w:noVBand="1"/>
      </w:tblPr>
      <w:tblGrid>
        <w:gridCol w:w="1135"/>
        <w:gridCol w:w="1134"/>
        <w:gridCol w:w="992"/>
        <w:gridCol w:w="1418"/>
        <w:gridCol w:w="1417"/>
        <w:gridCol w:w="992"/>
        <w:gridCol w:w="1134"/>
        <w:gridCol w:w="993"/>
      </w:tblGrid>
      <w:tr w:rsidR="00FA707F" w:rsidRPr="00EE4238" w:rsidTr="00DB7104">
        <w:trPr>
          <w:trHeight w:val="285"/>
        </w:trPr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拟</w:t>
            </w:r>
            <w:proofErr w:type="gramStart"/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设岗县</w:t>
            </w:r>
            <w:proofErr w:type="gramEnd"/>
          </w:p>
        </w:tc>
        <w:tc>
          <w:tcPr>
            <w:tcW w:w="595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201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6</w:t>
            </w: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年拟招聘数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备</w:t>
            </w: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 xml:space="preserve"> </w:t>
            </w: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注</w:t>
            </w:r>
          </w:p>
        </w:tc>
      </w:tr>
      <w:tr w:rsidR="00FA707F" w:rsidRPr="00EE4238" w:rsidTr="00DB7104">
        <w:trPr>
          <w:trHeight w:val="28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合计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乡镇</w:t>
            </w:r>
            <w:r>
              <w:rPr>
                <w:rFonts w:ascii="Times New Roman" w:eastAsia="仿宋_GB2312" w:hAnsi="Times New Roman" w:hint="eastAsia"/>
                <w:kern w:val="0"/>
                <w:sz w:val="28"/>
                <w:szCs w:val="28"/>
              </w:rPr>
              <w:t>初</w:t>
            </w: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乡镇小学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村小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教学点</w:t>
            </w: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A707F" w:rsidRPr="00EE4238" w:rsidRDefault="00FA707F" w:rsidP="00DB7104">
            <w:pPr>
              <w:widowControl/>
              <w:jc w:val="left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454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  <w:tr w:rsidR="00FA707F" w:rsidRPr="00EE4238" w:rsidTr="00DB7104">
        <w:trPr>
          <w:trHeight w:val="390"/>
        </w:trPr>
        <w:tc>
          <w:tcPr>
            <w:tcW w:w="2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  <w:r w:rsidRPr="00EE4238">
              <w:rPr>
                <w:rFonts w:ascii="Times New Roman" w:eastAsia="仿宋_GB2312" w:hAnsi="Times New Roman"/>
                <w:kern w:val="0"/>
                <w:sz w:val="28"/>
                <w:szCs w:val="28"/>
              </w:rPr>
              <w:t>共计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707F" w:rsidRPr="00EE4238" w:rsidRDefault="00FA707F" w:rsidP="00DB7104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</w:p>
        </w:tc>
      </w:tr>
    </w:tbl>
    <w:p w:rsidR="00FA707F" w:rsidRPr="00EE4238" w:rsidRDefault="00FA707F" w:rsidP="00FA707F">
      <w:pPr>
        <w:pStyle w:val="a4"/>
        <w:spacing w:line="320" w:lineRule="exact"/>
        <w:rPr>
          <w:rFonts w:eastAsia="仿宋_GB2312"/>
          <w:sz w:val="28"/>
        </w:rPr>
      </w:pPr>
    </w:p>
    <w:p w:rsidR="00FA707F" w:rsidRPr="00116716" w:rsidRDefault="00FA707F" w:rsidP="00FA707F">
      <w:pPr>
        <w:pStyle w:val="a4"/>
        <w:spacing w:after="0" w:line="400" w:lineRule="exact"/>
        <w:ind w:left="420" w:hangingChars="200" w:hanging="420"/>
        <w:rPr>
          <w:rFonts w:eastAsia="仿宋_GB2312"/>
        </w:rPr>
      </w:pPr>
      <w:r w:rsidRPr="00EE4238">
        <w:rPr>
          <w:rFonts w:eastAsia="仿宋_GB2312"/>
        </w:rPr>
        <w:t>注：请在备注中标明拟设岗县，如连片特困地区、国贫县、原</w:t>
      </w:r>
      <w:r w:rsidRPr="00EE4238">
        <w:rPr>
          <w:rFonts w:eastAsia="仿宋_GB2312"/>
        </w:rPr>
        <w:t>“</w:t>
      </w:r>
      <w:r w:rsidRPr="00EE4238">
        <w:rPr>
          <w:rFonts w:eastAsia="仿宋_GB2312"/>
        </w:rPr>
        <w:t>两基</w:t>
      </w:r>
      <w:r w:rsidRPr="00EE4238">
        <w:rPr>
          <w:rFonts w:eastAsia="仿宋_GB2312"/>
        </w:rPr>
        <w:t>”</w:t>
      </w:r>
      <w:r w:rsidRPr="00EE4238">
        <w:rPr>
          <w:rFonts w:eastAsia="仿宋_GB2312"/>
        </w:rPr>
        <w:t>攻坚县、边境县、少数民族自治县和少小民族县、省贫县、困难团场等。</w:t>
      </w:r>
    </w:p>
    <w:p w:rsidR="003D62AB" w:rsidRPr="00FA707F" w:rsidRDefault="003D62AB" w:rsidP="00FA707F">
      <w:bookmarkStart w:id="0" w:name="_GoBack"/>
      <w:bookmarkEnd w:id="0"/>
    </w:p>
    <w:sectPr w:rsidR="003D62AB" w:rsidRPr="00FA70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69F"/>
    <w:rsid w:val="00235197"/>
    <w:rsid w:val="0023769F"/>
    <w:rsid w:val="002B6D4F"/>
    <w:rsid w:val="003D62AB"/>
    <w:rsid w:val="00482B54"/>
    <w:rsid w:val="004C5753"/>
    <w:rsid w:val="00FA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54"/>
    <w:rPr>
      <w:b/>
      <w:bCs/>
    </w:rPr>
  </w:style>
  <w:style w:type="paragraph" w:styleId="a4">
    <w:name w:val="Body Text"/>
    <w:basedOn w:val="a"/>
    <w:link w:val="Char"/>
    <w:rsid w:val="00FA707F"/>
    <w:pPr>
      <w:spacing w:after="120"/>
    </w:pPr>
    <w:rPr>
      <w:rFonts w:ascii="Times New Roman" w:hAnsi="Times New Roman"/>
      <w:szCs w:val="24"/>
    </w:rPr>
  </w:style>
  <w:style w:type="character" w:customStyle="1" w:styleId="Char">
    <w:name w:val="正文文本 Char"/>
    <w:basedOn w:val="a0"/>
    <w:link w:val="a4"/>
    <w:rsid w:val="00FA707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75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82B54"/>
    <w:rPr>
      <w:b/>
      <w:bCs/>
    </w:rPr>
  </w:style>
  <w:style w:type="paragraph" w:styleId="a4">
    <w:name w:val="Body Text"/>
    <w:basedOn w:val="a"/>
    <w:link w:val="Char"/>
    <w:rsid w:val="00FA707F"/>
    <w:pPr>
      <w:spacing w:after="120"/>
    </w:pPr>
    <w:rPr>
      <w:rFonts w:ascii="Times New Roman" w:hAnsi="Times New Roman"/>
      <w:szCs w:val="24"/>
    </w:rPr>
  </w:style>
  <w:style w:type="character" w:customStyle="1" w:styleId="Char">
    <w:name w:val="正文文本 Char"/>
    <w:basedOn w:val="a0"/>
    <w:link w:val="a4"/>
    <w:rsid w:val="00FA707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1993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973827027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30809">
              <w:marLeft w:val="0"/>
              <w:marRight w:val="0"/>
              <w:marTop w:val="0"/>
              <w:marBottom w:val="0"/>
              <w:divBdr>
                <w:top w:val="single" w:sz="6" w:space="31" w:color="A4A4A4"/>
                <w:left w:val="single" w:sz="6" w:space="31" w:color="A4A4A4"/>
                <w:bottom w:val="single" w:sz="6" w:space="15" w:color="A4A4A4"/>
                <w:right w:val="single" w:sz="6" w:space="31" w:color="A4A4A4"/>
              </w:divBdr>
              <w:divsChild>
                <w:div w:id="1386097723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Administator</dc:creator>
  <cp:lastModifiedBy>Administator</cp:lastModifiedBy>
  <cp:revision>2</cp:revision>
  <dcterms:created xsi:type="dcterms:W3CDTF">2016-04-01T00:55:00Z</dcterms:created>
  <dcterms:modified xsi:type="dcterms:W3CDTF">2016-04-01T00:55:00Z</dcterms:modified>
</cp:coreProperties>
</file>