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FA" w:rsidRDefault="000416FA" w:rsidP="000416FA">
      <w:pPr>
        <w:spacing w:line="620" w:lineRule="exact"/>
        <w:rPr>
          <w:rFonts w:ascii="仿宋_GB2312" w:hint="eastAsia"/>
          <w:sz w:val="34"/>
          <w:szCs w:val="34"/>
        </w:rPr>
      </w:pPr>
      <w:r>
        <w:rPr>
          <w:rFonts w:ascii="仿宋_GB2312" w:hint="eastAsia"/>
          <w:sz w:val="34"/>
          <w:szCs w:val="34"/>
        </w:rPr>
        <w:t>附件1：</w:t>
      </w:r>
    </w:p>
    <w:p w:rsidR="000416FA" w:rsidRPr="00D725DF" w:rsidRDefault="000416FA" w:rsidP="000416FA">
      <w:pPr>
        <w:spacing w:line="500" w:lineRule="exact"/>
        <w:jc w:val="center"/>
        <w:rPr>
          <w:rFonts w:ascii="方正小标宋简体" w:eastAsia="方正小标宋简体" w:hAnsi="宋体" w:hint="eastAsia"/>
          <w:sz w:val="34"/>
          <w:szCs w:val="34"/>
        </w:rPr>
      </w:pPr>
      <w:r w:rsidRPr="00D725DF">
        <w:rPr>
          <w:rFonts w:ascii="方正小标宋简体" w:eastAsia="方正小标宋简体" w:hint="eastAsia"/>
          <w:sz w:val="34"/>
          <w:szCs w:val="34"/>
        </w:rPr>
        <w:t>安徽省2016年</w:t>
      </w:r>
      <w:r w:rsidRPr="00D725DF">
        <w:rPr>
          <w:rFonts w:ascii="方正小标宋简体" w:eastAsia="方正小标宋简体" w:hAnsi="宋体" w:hint="eastAsia"/>
          <w:sz w:val="34"/>
          <w:szCs w:val="34"/>
        </w:rPr>
        <w:t>从优秀村（社区）干部中考试录用</w:t>
      </w:r>
    </w:p>
    <w:p w:rsidR="000416FA" w:rsidRDefault="000416FA" w:rsidP="000416FA">
      <w:pPr>
        <w:spacing w:line="500" w:lineRule="exact"/>
        <w:jc w:val="center"/>
        <w:rPr>
          <w:rFonts w:ascii="黑体" w:eastAsia="黑体" w:hint="eastAsia"/>
          <w:sz w:val="34"/>
          <w:szCs w:val="34"/>
        </w:rPr>
      </w:pPr>
      <w:r w:rsidRPr="00D725DF">
        <w:rPr>
          <w:rFonts w:ascii="方正小标宋简体" w:eastAsia="方正小标宋简体" w:hAnsi="宋体" w:hint="eastAsia"/>
          <w:sz w:val="34"/>
          <w:szCs w:val="34"/>
        </w:rPr>
        <w:t>乡镇</w:t>
      </w:r>
      <w:r w:rsidRPr="00D725DF">
        <w:rPr>
          <w:rFonts w:ascii="方正小标宋简体" w:eastAsia="方正小标宋简体" w:hint="eastAsia"/>
          <w:sz w:val="34"/>
          <w:szCs w:val="34"/>
        </w:rPr>
        <w:t>（街道）</w:t>
      </w:r>
      <w:r w:rsidRPr="00D725DF">
        <w:rPr>
          <w:rFonts w:ascii="方正小标宋简体" w:eastAsia="方正小标宋简体" w:hAnsi="宋体" w:hint="eastAsia"/>
          <w:sz w:val="34"/>
          <w:szCs w:val="34"/>
        </w:rPr>
        <w:t>机关公务员</w:t>
      </w:r>
      <w:r w:rsidRPr="00D725DF">
        <w:rPr>
          <w:rFonts w:ascii="方正小标宋简体" w:eastAsia="方正小标宋简体" w:hint="eastAsia"/>
          <w:sz w:val="34"/>
          <w:szCs w:val="34"/>
        </w:rPr>
        <w:t>计划</w:t>
      </w:r>
    </w:p>
    <w:p w:rsidR="000416FA" w:rsidRPr="00EE04A0" w:rsidRDefault="000416FA" w:rsidP="000416FA">
      <w:pPr>
        <w:spacing w:line="500" w:lineRule="exact"/>
        <w:jc w:val="center"/>
        <w:rPr>
          <w:rFonts w:ascii="黑体" w:eastAsia="黑体" w:hint="eastAsia"/>
          <w:szCs w:val="32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8"/>
        <w:gridCol w:w="2395"/>
        <w:gridCol w:w="2390"/>
        <w:gridCol w:w="2391"/>
      </w:tblGrid>
      <w:tr w:rsidR="000416FA" w:rsidRPr="00553DFC" w:rsidTr="008B0AC1">
        <w:trPr>
          <w:trHeight w:val="28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553DFC"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553DFC">
              <w:rPr>
                <w:rFonts w:ascii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553DFC">
              <w:rPr>
                <w:rFonts w:ascii="仿宋_GB2312" w:hint="eastAsia"/>
                <w:b/>
                <w:sz w:val="28"/>
                <w:szCs w:val="28"/>
              </w:rPr>
              <w:t>招录职位名称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553DFC">
              <w:rPr>
                <w:rFonts w:ascii="仿宋_GB2312" w:hint="eastAsia"/>
                <w:b/>
                <w:sz w:val="28"/>
                <w:szCs w:val="28"/>
              </w:rPr>
              <w:t>招录计划数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合肥市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巢湖市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亳州市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涡阳县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阜阳市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颍上县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滁州市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来安县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六安市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霍邱县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3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马鞍山市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含山县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当涂县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2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芜湖市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proofErr w:type="gramStart"/>
            <w:r w:rsidRPr="00553DFC">
              <w:rPr>
                <w:rFonts w:ascii="仿宋_GB2312" w:hint="eastAsia"/>
                <w:sz w:val="28"/>
                <w:szCs w:val="28"/>
              </w:rPr>
              <w:t>鸠</w:t>
            </w:r>
            <w:proofErr w:type="gramEnd"/>
            <w:r w:rsidRPr="00553DFC">
              <w:rPr>
                <w:rFonts w:ascii="仿宋_GB2312" w:hint="eastAsia"/>
                <w:sz w:val="28"/>
                <w:szCs w:val="28"/>
              </w:rPr>
              <w:t>江区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无为县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繁昌县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南陵县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proofErr w:type="gramStart"/>
            <w:r w:rsidRPr="00553DFC">
              <w:rPr>
                <w:rFonts w:ascii="仿宋_GB2312" w:hint="eastAsia"/>
                <w:sz w:val="28"/>
                <w:szCs w:val="28"/>
              </w:rPr>
              <w:t>宣城市</w:t>
            </w:r>
            <w:proofErr w:type="gram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宣州区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宁国市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泾县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绩溪县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铜陵市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义安区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枞阳县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proofErr w:type="gramStart"/>
            <w:r w:rsidRPr="00506122">
              <w:rPr>
                <w:rFonts w:ascii="仿宋_GB2312" w:hint="eastAsia"/>
                <w:sz w:val="28"/>
                <w:szCs w:val="28"/>
              </w:rPr>
              <w:t>池州市</w:t>
            </w:r>
            <w:proofErr w:type="gram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06122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06122">
              <w:rPr>
                <w:rFonts w:ascii="仿宋_GB2312" w:hint="eastAsia"/>
                <w:sz w:val="28"/>
                <w:szCs w:val="28"/>
              </w:rPr>
              <w:t>贵池区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安庆市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proofErr w:type="gramStart"/>
            <w:r w:rsidRPr="00553DFC">
              <w:rPr>
                <w:rFonts w:ascii="仿宋_GB2312" w:hint="eastAsia"/>
                <w:sz w:val="28"/>
                <w:szCs w:val="28"/>
              </w:rPr>
              <w:t>桐</w:t>
            </w:r>
            <w:proofErr w:type="gramEnd"/>
            <w:r w:rsidRPr="00553DFC">
              <w:rPr>
                <w:rFonts w:ascii="仿宋_GB2312" w:hint="eastAsia"/>
                <w:sz w:val="28"/>
                <w:szCs w:val="28"/>
              </w:rPr>
              <w:t>城市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widowControl/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广德县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 w:rsidRPr="00553DFC">
              <w:rPr>
                <w:rFonts w:ascii="仿宋_GB2312" w:hint="eastAsia"/>
                <w:sz w:val="28"/>
                <w:szCs w:val="28"/>
              </w:rPr>
              <w:t>广德县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</w:tr>
      <w:tr w:rsidR="000416FA" w:rsidRPr="00553DFC" w:rsidTr="008B0AC1">
        <w:trPr>
          <w:trHeight w:val="284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 w:rsidRPr="00553DFC">
              <w:rPr>
                <w:rFonts w:ascii="仿宋_GB2312"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FA" w:rsidRPr="00553DFC" w:rsidRDefault="000416FA" w:rsidP="008B0AC1">
            <w:pPr>
              <w:spacing w:line="480" w:lineRule="exact"/>
              <w:jc w:val="center"/>
              <w:rPr>
                <w:rFonts w:ascii="仿宋_GB2312" w:hint="eastAsia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24</w:t>
            </w:r>
          </w:p>
        </w:tc>
      </w:tr>
    </w:tbl>
    <w:p w:rsidR="001B12A2" w:rsidRDefault="000416FA">
      <w:r>
        <w:rPr>
          <w:rFonts w:ascii="仿宋_GB2312"/>
          <w:sz w:val="34"/>
          <w:szCs w:val="34"/>
        </w:rPr>
        <w:br w:type="page"/>
      </w:r>
    </w:p>
    <w:sectPr w:rsidR="001B12A2" w:rsidSect="001B1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6FA"/>
    <w:rsid w:val="000416FA"/>
    <w:rsid w:val="001B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chengqi</dc:creator>
  <cp:lastModifiedBy>chengqi</cp:lastModifiedBy>
  <cp:revision>1</cp:revision>
  <dcterms:created xsi:type="dcterms:W3CDTF">2016-03-28T11:28:00Z</dcterms:created>
  <dcterms:modified xsi:type="dcterms:W3CDTF">2016-03-28T11:28:00Z</dcterms:modified>
</cp:coreProperties>
</file>